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397" w:rsidRDefault="00476397" w:rsidP="00476397">
      <w:pPr>
        <w:pStyle w:val="a3"/>
      </w:pPr>
      <w:r>
        <w:t xml:space="preserve">На состоявшемся 19 декабря 2011 года заседании Конкурсной комиссии под председательством Премьер-министра Республики Татарстан И.Ш. </w:t>
      </w:r>
      <w:proofErr w:type="spellStart"/>
      <w:r>
        <w:t>Халикова</w:t>
      </w:r>
      <w:proofErr w:type="spellEnd"/>
      <w:r>
        <w:t xml:space="preserve"> были определены лауреаты конкурса «Руководитель года-2011». </w:t>
      </w:r>
    </w:p>
    <w:p w:rsidR="00476397" w:rsidRDefault="00476397" w:rsidP="00476397">
      <w:pPr>
        <w:pStyle w:val="a3"/>
      </w:pPr>
      <w:r>
        <w:t>Ими стали:</w:t>
      </w:r>
      <w:bookmarkStart w:id="0" w:name="_GoBack"/>
      <w:bookmarkEnd w:id="0"/>
    </w:p>
    <w:p w:rsidR="00476397" w:rsidRDefault="00476397" w:rsidP="00476397">
      <w:pPr>
        <w:pStyle w:val="a3"/>
      </w:pPr>
      <w:r>
        <w:rPr>
          <w:b/>
          <w:bCs/>
        </w:rPr>
        <w:t>В номинации «За высокую конкурентоспособность»:</w:t>
      </w:r>
    </w:p>
    <w:p w:rsidR="00476397" w:rsidRDefault="00476397" w:rsidP="00476397">
      <w:pPr>
        <w:pStyle w:val="a3"/>
      </w:pPr>
      <w:proofErr w:type="spellStart"/>
      <w:r>
        <w:t>Мистахов</w:t>
      </w:r>
      <w:proofErr w:type="spellEnd"/>
      <w:r>
        <w:t xml:space="preserve"> Ренат </w:t>
      </w:r>
      <w:proofErr w:type="spellStart"/>
      <w:r>
        <w:t>Искандерович</w:t>
      </w:r>
      <w:proofErr w:type="spellEnd"/>
      <w:r>
        <w:t xml:space="preserve"> - генеральный директор ОАО «</w:t>
      </w:r>
      <w:proofErr w:type="spellStart"/>
      <w:r>
        <w:t>Зеленодольский</w:t>
      </w:r>
      <w:proofErr w:type="spellEnd"/>
      <w:r>
        <w:t xml:space="preserve"> завод имени А.М. Горького»</w:t>
      </w:r>
    </w:p>
    <w:p w:rsidR="00476397" w:rsidRDefault="00476397" w:rsidP="00476397">
      <w:pPr>
        <w:pStyle w:val="a3"/>
      </w:pPr>
      <w:proofErr w:type="spellStart"/>
      <w:r>
        <w:t>Бугаков</w:t>
      </w:r>
      <w:proofErr w:type="spellEnd"/>
      <w:r>
        <w:t xml:space="preserve"> Игорь Сергеевич - первый заместитель генерального директора ОАО «Казанский вертолетный завод»</w:t>
      </w:r>
    </w:p>
    <w:p w:rsidR="00476397" w:rsidRDefault="00476397" w:rsidP="00476397">
      <w:pPr>
        <w:pStyle w:val="a3"/>
      </w:pPr>
      <w:r>
        <w:t>Алексеев Алексей Владимирович - генеральный директор ЗАО «</w:t>
      </w:r>
      <w:proofErr w:type="spellStart"/>
      <w:r>
        <w:t>Техстрой</w:t>
      </w:r>
      <w:proofErr w:type="spellEnd"/>
      <w:r>
        <w:t>», г. Казань</w:t>
      </w:r>
    </w:p>
    <w:p w:rsidR="00476397" w:rsidRDefault="00476397" w:rsidP="00476397">
      <w:pPr>
        <w:pStyle w:val="a3"/>
      </w:pPr>
      <w:r>
        <w:rPr>
          <w:b/>
          <w:bCs/>
        </w:rPr>
        <w:t>В номинации «За активную инвестиционную деятельность»:</w:t>
      </w:r>
    </w:p>
    <w:p w:rsidR="00476397" w:rsidRDefault="00476397" w:rsidP="00476397">
      <w:pPr>
        <w:pStyle w:val="a3"/>
      </w:pPr>
      <w:proofErr w:type="spellStart"/>
      <w:r>
        <w:t>Кашапов</w:t>
      </w:r>
      <w:proofErr w:type="spellEnd"/>
      <w:r>
        <w:t xml:space="preserve"> Ильхам </w:t>
      </w:r>
      <w:proofErr w:type="spellStart"/>
      <w:r>
        <w:t>Миннеханнович</w:t>
      </w:r>
      <w:proofErr w:type="spellEnd"/>
      <w:r>
        <w:t xml:space="preserve"> - генеральный директор ООО «Птицеводческий комплекс «Ак Барс», </w:t>
      </w:r>
      <w:proofErr w:type="spellStart"/>
      <w:r>
        <w:t>Пестречинский</w:t>
      </w:r>
      <w:proofErr w:type="spellEnd"/>
      <w:r>
        <w:t xml:space="preserve"> район</w:t>
      </w:r>
    </w:p>
    <w:p w:rsidR="00476397" w:rsidRDefault="00476397" w:rsidP="00476397">
      <w:pPr>
        <w:pStyle w:val="a3"/>
      </w:pPr>
      <w:proofErr w:type="spellStart"/>
      <w:r>
        <w:t>Шарафеев</w:t>
      </w:r>
      <w:proofErr w:type="spellEnd"/>
      <w:r>
        <w:t xml:space="preserve"> </w:t>
      </w:r>
      <w:proofErr w:type="spellStart"/>
      <w:r>
        <w:t>Загит</w:t>
      </w:r>
      <w:proofErr w:type="spellEnd"/>
      <w:r>
        <w:t xml:space="preserve"> </w:t>
      </w:r>
      <w:proofErr w:type="spellStart"/>
      <w:r>
        <w:t>Фоатович</w:t>
      </w:r>
      <w:proofErr w:type="spellEnd"/>
      <w:r>
        <w:t xml:space="preserve"> - заместитель генерального директора ОАО «Татнефть» по нефтехимическому производству - директор ООО «Управляющая компания «Татнефть-</w:t>
      </w:r>
      <w:proofErr w:type="spellStart"/>
      <w:r>
        <w:t>Нефтехим</w:t>
      </w:r>
      <w:proofErr w:type="spellEnd"/>
      <w:r>
        <w:t>», г. Нижнекамск</w:t>
      </w:r>
    </w:p>
    <w:p w:rsidR="00476397" w:rsidRDefault="00476397" w:rsidP="00476397">
      <w:pPr>
        <w:pStyle w:val="a3"/>
      </w:pPr>
      <w:proofErr w:type="spellStart"/>
      <w:r>
        <w:t>Гимадеев</w:t>
      </w:r>
      <w:proofErr w:type="spellEnd"/>
      <w:r>
        <w:t xml:space="preserve"> </w:t>
      </w:r>
      <w:proofErr w:type="spellStart"/>
      <w:r>
        <w:t>Илдар</w:t>
      </w:r>
      <w:proofErr w:type="spellEnd"/>
      <w:r>
        <w:t xml:space="preserve"> </w:t>
      </w:r>
      <w:proofErr w:type="spellStart"/>
      <w:r>
        <w:t>Шамилович</w:t>
      </w:r>
      <w:proofErr w:type="spellEnd"/>
      <w:r>
        <w:t xml:space="preserve"> - генеральный директор ЗАО «АГРОСИЛА ГРУПП», г. Набережные Челны</w:t>
      </w:r>
    </w:p>
    <w:p w:rsidR="00476397" w:rsidRDefault="00476397" w:rsidP="00476397">
      <w:pPr>
        <w:pStyle w:val="a3"/>
      </w:pPr>
      <w:r>
        <w:rPr>
          <w:b/>
          <w:bCs/>
        </w:rPr>
        <w:t>В номинации «За достижения в инновационной деятельности»:</w:t>
      </w:r>
    </w:p>
    <w:p w:rsidR="00476397" w:rsidRDefault="00476397" w:rsidP="00476397">
      <w:pPr>
        <w:pStyle w:val="a3"/>
      </w:pPr>
      <w:r>
        <w:t xml:space="preserve">Валеев </w:t>
      </w:r>
      <w:proofErr w:type="spellStart"/>
      <w:r>
        <w:t>Данис</w:t>
      </w:r>
      <w:proofErr w:type="spellEnd"/>
      <w:r>
        <w:t xml:space="preserve"> </w:t>
      </w:r>
      <w:proofErr w:type="spellStart"/>
      <w:r>
        <w:t>Хадиевич</w:t>
      </w:r>
      <w:proofErr w:type="spellEnd"/>
      <w:r>
        <w:t xml:space="preserve"> - главный конструктор ОАО  «КАМАЗ» - директор научно-технического центра, г. Набережные Челны</w:t>
      </w:r>
    </w:p>
    <w:p w:rsidR="00476397" w:rsidRDefault="00476397" w:rsidP="00476397">
      <w:pPr>
        <w:pStyle w:val="a3"/>
      </w:pPr>
      <w:r>
        <w:t xml:space="preserve">Ахметзянов Рустам </w:t>
      </w:r>
      <w:proofErr w:type="spellStart"/>
      <w:r>
        <w:t>Расимович</w:t>
      </w:r>
      <w:proofErr w:type="spellEnd"/>
      <w:r>
        <w:t xml:space="preserve"> - директор ООО «</w:t>
      </w:r>
      <w:proofErr w:type="spellStart"/>
      <w:r>
        <w:t>Татинтек</w:t>
      </w:r>
      <w:proofErr w:type="spellEnd"/>
      <w:r>
        <w:t>», г.  Альметьевск</w:t>
      </w:r>
    </w:p>
    <w:p w:rsidR="00476397" w:rsidRDefault="00476397" w:rsidP="00476397">
      <w:pPr>
        <w:pStyle w:val="a3"/>
      </w:pPr>
      <w:proofErr w:type="spellStart"/>
      <w:r>
        <w:t>Рапопорт</w:t>
      </w:r>
      <w:proofErr w:type="spellEnd"/>
      <w:r>
        <w:t xml:space="preserve"> Ефим </w:t>
      </w:r>
      <w:proofErr w:type="spellStart"/>
      <w:r>
        <w:t>Фульевич</w:t>
      </w:r>
      <w:proofErr w:type="spellEnd"/>
      <w:r>
        <w:t xml:space="preserve"> - генеральный директор ЗАО Научно-инженерный центр «ИНКОМСИСТЕМ», г. Казань</w:t>
      </w:r>
    </w:p>
    <w:p w:rsidR="00476397" w:rsidRDefault="00476397" w:rsidP="00476397">
      <w:pPr>
        <w:pStyle w:val="a3"/>
      </w:pPr>
      <w:r>
        <w:rPr>
          <w:b/>
          <w:bCs/>
        </w:rPr>
        <w:t>В номинации «За высокую социальную ответственность»:</w:t>
      </w:r>
    </w:p>
    <w:p w:rsidR="00476397" w:rsidRDefault="00476397" w:rsidP="00476397">
      <w:pPr>
        <w:pStyle w:val="a3"/>
      </w:pPr>
      <w:r>
        <w:t>Алехин Леонид Степанович - генеральный директор ОАО  «Казаньоргсинтез»</w:t>
      </w:r>
    </w:p>
    <w:p w:rsidR="00476397" w:rsidRDefault="00476397" w:rsidP="00476397">
      <w:pPr>
        <w:pStyle w:val="a3"/>
      </w:pPr>
      <w:proofErr w:type="spellStart"/>
      <w:r>
        <w:t>Галимов</w:t>
      </w:r>
      <w:proofErr w:type="spellEnd"/>
      <w:r>
        <w:t xml:space="preserve"> </w:t>
      </w:r>
      <w:proofErr w:type="spellStart"/>
      <w:r>
        <w:t>Разиф</w:t>
      </w:r>
      <w:proofErr w:type="spellEnd"/>
      <w:r>
        <w:t xml:space="preserve"> </w:t>
      </w:r>
      <w:proofErr w:type="spellStart"/>
      <w:r>
        <w:t>Хиразетдинович</w:t>
      </w:r>
      <w:proofErr w:type="spellEnd"/>
      <w:r>
        <w:t xml:space="preserve"> - начальник нефтегазодобывающего управления «</w:t>
      </w:r>
      <w:proofErr w:type="spellStart"/>
      <w:r>
        <w:t>Азнакаевнефть</w:t>
      </w:r>
      <w:proofErr w:type="spellEnd"/>
      <w:r>
        <w:t>» ОАО «Татнефть», г. Азнакаево</w:t>
      </w:r>
    </w:p>
    <w:p w:rsidR="00476397" w:rsidRDefault="00476397" w:rsidP="00476397">
      <w:pPr>
        <w:pStyle w:val="a3"/>
      </w:pPr>
      <w:r>
        <w:rPr>
          <w:b/>
          <w:bCs/>
        </w:rPr>
        <w:t>В номинации «За активное развитие кадрового потенциала»:</w:t>
      </w:r>
    </w:p>
    <w:p w:rsidR="00476397" w:rsidRDefault="00476397" w:rsidP="00476397">
      <w:pPr>
        <w:pStyle w:val="a3"/>
      </w:pPr>
      <w:r>
        <w:t>Дьячков Виктор Васильевич - генеральный директор ОАО «ICL-КПО ВС», г. Казань</w:t>
      </w:r>
    </w:p>
    <w:p w:rsidR="00476397" w:rsidRDefault="00476397" w:rsidP="00476397">
      <w:pPr>
        <w:pStyle w:val="a3"/>
      </w:pPr>
      <w:proofErr w:type="spellStart"/>
      <w:r>
        <w:t>Трубаев</w:t>
      </w:r>
      <w:proofErr w:type="spellEnd"/>
      <w:r>
        <w:t xml:space="preserve"> Петр Владимирович - генеральный директор ОАО «АК БАРС АЭРО», г. Бугульма</w:t>
      </w:r>
    </w:p>
    <w:p w:rsidR="00476397" w:rsidRDefault="00476397" w:rsidP="00476397">
      <w:pPr>
        <w:pStyle w:val="a3"/>
      </w:pPr>
      <w:r>
        <w:rPr>
          <w:b/>
          <w:bCs/>
        </w:rPr>
        <w:t>В номинации «За экологическую безопасность производства»:</w:t>
      </w:r>
    </w:p>
    <w:p w:rsidR="00476397" w:rsidRDefault="00476397" w:rsidP="00476397">
      <w:pPr>
        <w:pStyle w:val="a3"/>
      </w:pPr>
      <w:proofErr w:type="spellStart"/>
      <w:r>
        <w:t>Закиев</w:t>
      </w:r>
      <w:proofErr w:type="spellEnd"/>
      <w:r>
        <w:t xml:space="preserve"> </w:t>
      </w:r>
      <w:proofErr w:type="spellStart"/>
      <w:r>
        <w:t>Фарит</w:t>
      </w:r>
      <w:proofErr w:type="spellEnd"/>
      <w:r>
        <w:t xml:space="preserve"> </w:t>
      </w:r>
      <w:proofErr w:type="spellStart"/>
      <w:r>
        <w:t>Адипович</w:t>
      </w:r>
      <w:proofErr w:type="spellEnd"/>
      <w:r>
        <w:t xml:space="preserve"> - начальник Управления «</w:t>
      </w:r>
      <w:proofErr w:type="spellStart"/>
      <w:r>
        <w:t>Татнефтегазпереработка</w:t>
      </w:r>
      <w:proofErr w:type="spellEnd"/>
      <w:r>
        <w:t xml:space="preserve">» </w:t>
      </w:r>
    </w:p>
    <w:p w:rsidR="00476397" w:rsidRDefault="00476397" w:rsidP="00476397">
      <w:pPr>
        <w:pStyle w:val="a3"/>
      </w:pPr>
      <w:r>
        <w:t>ОАО «Татнефть», г. Альметьевск</w:t>
      </w:r>
    </w:p>
    <w:p w:rsidR="00476397" w:rsidRDefault="00476397" w:rsidP="00476397">
      <w:pPr>
        <w:pStyle w:val="a3"/>
      </w:pPr>
      <w:proofErr w:type="spellStart"/>
      <w:r>
        <w:lastRenderedPageBreak/>
        <w:t>Нуртдинов</w:t>
      </w:r>
      <w:proofErr w:type="spellEnd"/>
      <w:r>
        <w:t xml:space="preserve"> Ильдар </w:t>
      </w:r>
      <w:proofErr w:type="spellStart"/>
      <w:r>
        <w:t>Наилевич</w:t>
      </w:r>
      <w:proofErr w:type="spellEnd"/>
      <w:r>
        <w:t xml:space="preserve"> - генеральный директор ОАО «Водопроводно-канализационное и энергетическое хозяйство», г. Нижнекамск</w:t>
      </w:r>
    </w:p>
    <w:p w:rsidR="00476397" w:rsidRDefault="00476397" w:rsidP="00476397">
      <w:pPr>
        <w:pStyle w:val="a3"/>
      </w:pPr>
      <w:r>
        <w:rPr>
          <w:b/>
          <w:bCs/>
        </w:rPr>
        <w:t>В номинации «За успешное управление предприятием малого (среднего) бизнеса»:</w:t>
      </w:r>
    </w:p>
    <w:p w:rsidR="00476397" w:rsidRDefault="00476397" w:rsidP="00476397">
      <w:pPr>
        <w:pStyle w:val="a3"/>
      </w:pPr>
      <w:r>
        <w:t xml:space="preserve">Нуриев Ильхам </w:t>
      </w:r>
      <w:proofErr w:type="spellStart"/>
      <w:r>
        <w:t>Данирович</w:t>
      </w:r>
      <w:proofErr w:type="spellEnd"/>
      <w:r>
        <w:t xml:space="preserve"> - директор ООО «</w:t>
      </w:r>
      <w:proofErr w:type="spellStart"/>
      <w:r>
        <w:t>Эстель</w:t>
      </w:r>
      <w:proofErr w:type="spellEnd"/>
      <w:r>
        <w:t>», г. Казань</w:t>
      </w:r>
    </w:p>
    <w:p w:rsidR="00476397" w:rsidRDefault="00476397" w:rsidP="00476397">
      <w:pPr>
        <w:pStyle w:val="a3"/>
      </w:pPr>
      <w:proofErr w:type="spellStart"/>
      <w:r>
        <w:t>Набиуллин</w:t>
      </w:r>
      <w:proofErr w:type="spellEnd"/>
      <w:r>
        <w:t xml:space="preserve"> Данил </w:t>
      </w:r>
      <w:proofErr w:type="spellStart"/>
      <w:r>
        <w:t>Гарифуллович</w:t>
      </w:r>
      <w:proofErr w:type="spellEnd"/>
      <w:r>
        <w:t xml:space="preserve"> - глава крестьянско-фермерского хозяйства, Рыбно-</w:t>
      </w:r>
      <w:proofErr w:type="spellStart"/>
      <w:r>
        <w:t>Слободский</w:t>
      </w:r>
      <w:proofErr w:type="spellEnd"/>
      <w:r>
        <w:t>  район</w:t>
      </w:r>
    </w:p>
    <w:p w:rsidR="00476397" w:rsidRDefault="00476397" w:rsidP="00476397">
      <w:pPr>
        <w:pStyle w:val="a3"/>
      </w:pPr>
      <w:r>
        <w:rPr>
          <w:b/>
          <w:bCs/>
        </w:rPr>
        <w:t>В номинации «За формирование здорового образа жизни»:</w:t>
      </w:r>
    </w:p>
    <w:p w:rsidR="00476397" w:rsidRDefault="00476397" w:rsidP="00476397">
      <w:pPr>
        <w:pStyle w:val="a3"/>
      </w:pPr>
      <w:proofErr w:type="spellStart"/>
      <w:r>
        <w:t>Абдрахманов</w:t>
      </w:r>
      <w:proofErr w:type="spellEnd"/>
      <w:r>
        <w:t xml:space="preserve"> </w:t>
      </w:r>
      <w:proofErr w:type="spellStart"/>
      <w:r>
        <w:t>Фирдис</w:t>
      </w:r>
      <w:proofErr w:type="spellEnd"/>
      <w:r>
        <w:t xml:space="preserve"> </w:t>
      </w:r>
      <w:proofErr w:type="spellStart"/>
      <w:r>
        <w:t>Асхатович</w:t>
      </w:r>
      <w:proofErr w:type="spellEnd"/>
      <w:r>
        <w:t xml:space="preserve"> - генеральный директор ООО «</w:t>
      </w:r>
      <w:proofErr w:type="spellStart"/>
      <w:r>
        <w:t>Менделеевсказот</w:t>
      </w:r>
      <w:proofErr w:type="spellEnd"/>
      <w:r>
        <w:t>», г. Менделеевск</w:t>
      </w:r>
    </w:p>
    <w:p w:rsidR="00476397" w:rsidRDefault="00476397" w:rsidP="00476397">
      <w:pPr>
        <w:pStyle w:val="a3"/>
      </w:pPr>
      <w:proofErr w:type="spellStart"/>
      <w:r>
        <w:t>Луник</w:t>
      </w:r>
      <w:proofErr w:type="spellEnd"/>
      <w:r>
        <w:t xml:space="preserve"> Людмила Владимировна - директор ООО «Управляющая организация «</w:t>
      </w:r>
      <w:proofErr w:type="spellStart"/>
      <w:r>
        <w:t>Челныстройремонт</w:t>
      </w:r>
      <w:proofErr w:type="spellEnd"/>
      <w:r>
        <w:t>», г. Набережные Челны</w:t>
      </w:r>
    </w:p>
    <w:p w:rsidR="00476397" w:rsidRDefault="00476397" w:rsidP="00476397">
      <w:pPr>
        <w:pStyle w:val="a3"/>
      </w:pPr>
      <w:r>
        <w:rPr>
          <w:b/>
          <w:bCs/>
        </w:rPr>
        <w:t>В номинации «За внедрение методики «Бережливое производство»:</w:t>
      </w:r>
    </w:p>
    <w:p w:rsidR="00476397" w:rsidRDefault="00476397" w:rsidP="00476397">
      <w:pPr>
        <w:pStyle w:val="a3"/>
      </w:pPr>
      <w:r>
        <w:t xml:space="preserve">Гинсбург Владимир </w:t>
      </w:r>
      <w:proofErr w:type="spellStart"/>
      <w:r>
        <w:t>Срульевич</w:t>
      </w:r>
      <w:proofErr w:type="spellEnd"/>
      <w:r>
        <w:t xml:space="preserve"> - генеральный директор ОАО «Казанский электротехнический завод»</w:t>
      </w:r>
    </w:p>
    <w:p w:rsidR="00476397" w:rsidRDefault="00476397" w:rsidP="00476397">
      <w:pPr>
        <w:pStyle w:val="a3"/>
      </w:pPr>
      <w:proofErr w:type="spellStart"/>
      <w:r>
        <w:t>Галимов</w:t>
      </w:r>
      <w:proofErr w:type="spellEnd"/>
      <w:r>
        <w:t xml:space="preserve"> </w:t>
      </w:r>
      <w:proofErr w:type="spellStart"/>
      <w:r>
        <w:t>Камиль</w:t>
      </w:r>
      <w:proofErr w:type="spellEnd"/>
      <w:r>
        <w:t xml:space="preserve"> </w:t>
      </w:r>
      <w:proofErr w:type="spellStart"/>
      <w:r>
        <w:t>Салманович</w:t>
      </w:r>
      <w:proofErr w:type="spellEnd"/>
      <w:r>
        <w:t xml:space="preserve"> - генеральный директор ОАО «Производственное объединение </w:t>
      </w:r>
      <w:proofErr w:type="spellStart"/>
      <w:r>
        <w:t>Елабужский</w:t>
      </w:r>
      <w:proofErr w:type="spellEnd"/>
      <w:r>
        <w:t xml:space="preserve"> автомобильный завод»</w:t>
      </w:r>
    </w:p>
    <w:p w:rsidR="009E5EE4" w:rsidRDefault="009E5EE4"/>
    <w:sectPr w:rsidR="009E5EE4" w:rsidSect="00C360AE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397"/>
    <w:rsid w:val="00476397"/>
    <w:rsid w:val="009E5EE4"/>
    <w:rsid w:val="00C360AE"/>
    <w:rsid w:val="00F8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6397"/>
    <w:pPr>
      <w:spacing w:before="100" w:beforeAutospacing="1" w:after="100" w:afterAutospacing="1"/>
    </w:pPr>
    <w:rPr>
      <w:rFonts w:ascii="Verdana" w:eastAsia="Times New Roman" w:hAnsi="Verdana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6397"/>
    <w:pPr>
      <w:spacing w:before="100" w:beforeAutospacing="1" w:after="100" w:afterAutospacing="1"/>
    </w:pPr>
    <w:rPr>
      <w:rFonts w:ascii="Verdana" w:eastAsia="Times New Roman" w:hAnsi="Verdana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Ахметова</dc:creator>
  <cp:lastModifiedBy>Ахметова</cp:lastModifiedBy>
  <cp:revision>1</cp:revision>
  <dcterms:created xsi:type="dcterms:W3CDTF">2014-07-10T13:25:00Z</dcterms:created>
  <dcterms:modified xsi:type="dcterms:W3CDTF">2014-07-10T13:26:00Z</dcterms:modified>
</cp:coreProperties>
</file>